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279D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279D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Wz6NddDu3ZV8ZR8DU2WloWtlfLgX34BEbLiaFX76rUkJfzW3oNQcIPi0TNTBGn75TjSLAN36ltXFb13px2epg==" w:salt="ljlgZZtTsDrfpSO7e+cs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279D2"/>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EF48280-474E-4E55-900F-E6B4F06B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B899-2A93-4D40-9BB8-83D3F65B4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3.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6AC810-5963-4E7E-BA69-7073D657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